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76" w:rsidRDefault="00D97976" w:rsidP="00D97976">
      <w:pPr>
        <w:jc w:val="right"/>
      </w:pPr>
      <w:r>
        <w:rPr>
          <w:noProof/>
        </w:rPr>
        <w:drawing>
          <wp:inline distT="0" distB="0" distL="0" distR="0" wp14:anchorId="2A7FCA64" wp14:editId="03842E5B">
            <wp:extent cx="1752600" cy="895350"/>
            <wp:effectExtent l="0" t="0" r="0" b="0"/>
            <wp:docPr id="1" name="Picture 1" descr="http://www.alcorn.edu/uploadedImages/Strategic_Planning/New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orn.edu/uploadedImages/Strategic_Planning/NewLogoSM.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52600" cy="895350"/>
                    </a:xfrm>
                    <a:prstGeom prst="rect">
                      <a:avLst/>
                    </a:prstGeom>
                    <a:noFill/>
                    <a:ln>
                      <a:noFill/>
                    </a:ln>
                  </pic:spPr>
                </pic:pic>
              </a:graphicData>
            </a:graphic>
          </wp:inline>
        </w:drawing>
      </w:r>
    </w:p>
    <w:p w:rsidR="00D97976" w:rsidRPr="00D805F1" w:rsidRDefault="00D97976" w:rsidP="00D97976">
      <w:pPr>
        <w:spacing w:after="0"/>
        <w:rPr>
          <w:rFonts w:ascii="Times New Roman" w:hAnsi="Times New Roman" w:cs="Times New Roman"/>
          <w:sz w:val="24"/>
          <w:szCs w:val="24"/>
          <w:u w:val="single"/>
        </w:rPr>
      </w:pPr>
      <w:r w:rsidRPr="00D805F1">
        <w:rPr>
          <w:rFonts w:ascii="Times New Roman" w:hAnsi="Times New Roman" w:cs="Times New Roman"/>
          <w:sz w:val="24"/>
          <w:szCs w:val="24"/>
          <w:u w:val="single"/>
        </w:rPr>
        <w:t>Policy Directory</w:t>
      </w:r>
    </w:p>
    <w:p w:rsidR="00D97976" w:rsidRDefault="00D97976" w:rsidP="00D97976">
      <w:pPr>
        <w:spacing w:after="0"/>
        <w:rPr>
          <w:rFonts w:ascii="Times New Roman" w:hAnsi="Times New Roman" w:cs="Times New Roman"/>
        </w:rPr>
      </w:pPr>
    </w:p>
    <w:p w:rsidR="00D97976" w:rsidRPr="00D805F1" w:rsidRDefault="00D97976" w:rsidP="00D97976">
      <w:pPr>
        <w:spacing w:after="0"/>
        <w:rPr>
          <w:rFonts w:ascii="Times New Roman" w:hAnsi="Times New Roman" w:cs="Times New Roman"/>
          <w:b/>
          <w:sz w:val="24"/>
          <w:szCs w:val="24"/>
        </w:rPr>
      </w:pPr>
      <w:r w:rsidRPr="000F5FDD">
        <w:rPr>
          <w:rFonts w:ascii="Times New Roman" w:hAnsi="Times New Roman" w:cs="Times New Roman"/>
        </w:rPr>
        <w:t>Responsible Division:</w:t>
      </w:r>
      <w:r>
        <w:rPr>
          <w:rFonts w:ascii="Times New Roman" w:hAnsi="Times New Roman" w:cs="Times New Roman"/>
        </w:rPr>
        <w:tab/>
      </w:r>
      <w:r w:rsidR="00F83D08">
        <w:rPr>
          <w:rFonts w:ascii="Times New Roman" w:hAnsi="Times New Roman" w:cs="Times New Roman"/>
        </w:rPr>
        <w:t>Finance and Administrative Services</w:t>
      </w:r>
    </w:p>
    <w:p w:rsidR="00D97976" w:rsidRPr="000F5FDD" w:rsidRDefault="00D97976" w:rsidP="00D97976">
      <w:pPr>
        <w:spacing w:after="0"/>
        <w:rPr>
          <w:rFonts w:ascii="Times New Roman" w:hAnsi="Times New Roman" w:cs="Times New Roman"/>
          <w:sz w:val="24"/>
          <w:szCs w:val="24"/>
        </w:rPr>
      </w:pPr>
      <w:r w:rsidRPr="000F5FDD">
        <w:rPr>
          <w:rFonts w:ascii="Times New Roman" w:hAnsi="Times New Roman" w:cs="Times New Roman"/>
        </w:rPr>
        <w:t>Responsible Office:</w:t>
      </w:r>
      <w:r>
        <w:rPr>
          <w:rFonts w:ascii="Times New Roman" w:hAnsi="Times New Roman" w:cs="Times New Roman"/>
        </w:rPr>
        <w:tab/>
        <w:t>Human Resources</w:t>
      </w:r>
    </w:p>
    <w:p w:rsidR="00D97976" w:rsidRPr="000F5FDD" w:rsidRDefault="00D97976" w:rsidP="00D97976">
      <w:pPr>
        <w:spacing w:after="0"/>
        <w:rPr>
          <w:rFonts w:ascii="Times New Roman" w:hAnsi="Times New Roman" w:cs="Times New Roman"/>
          <w:sz w:val="24"/>
          <w:szCs w:val="24"/>
        </w:rPr>
      </w:pPr>
      <w:r w:rsidRPr="000F5FDD">
        <w:rPr>
          <w:rFonts w:ascii="Times New Roman" w:hAnsi="Times New Roman" w:cs="Times New Roman"/>
        </w:rPr>
        <w:t>Issue/Revision Date:</w:t>
      </w:r>
      <w:r>
        <w:rPr>
          <w:rFonts w:ascii="Times New Roman" w:hAnsi="Times New Roman" w:cs="Times New Roman"/>
        </w:rPr>
        <w:tab/>
      </w:r>
      <w:r w:rsidR="00D621AF">
        <w:rPr>
          <w:rFonts w:ascii="Times New Roman" w:hAnsi="Times New Roman" w:cs="Times New Roman"/>
        </w:rPr>
        <w:t>12/01/2017</w:t>
      </w:r>
    </w:p>
    <w:p w:rsidR="00D97976" w:rsidRPr="000F5FDD" w:rsidRDefault="00D97976" w:rsidP="00D97976">
      <w:pPr>
        <w:jc w:val="center"/>
        <w:rPr>
          <w:rFonts w:ascii="Times New Roman" w:hAnsi="Times New Roman" w:cs="Times New Roman"/>
          <w:sz w:val="28"/>
          <w:szCs w:val="28"/>
        </w:rPr>
      </w:pPr>
    </w:p>
    <w:p w:rsidR="00D97976" w:rsidRPr="00D3147A" w:rsidRDefault="00D97976" w:rsidP="00D97976">
      <w:pPr>
        <w:pBdr>
          <w:bottom w:val="thinThickThinMediumGap" w:sz="18" w:space="1" w:color="auto"/>
        </w:pBdr>
        <w:rPr>
          <w:rFonts w:ascii="Times New Roman" w:hAnsi="Times New Roman" w:cs="Times New Roman"/>
          <w:b/>
          <w:sz w:val="28"/>
          <w:szCs w:val="28"/>
        </w:rPr>
      </w:pPr>
      <w:r>
        <w:rPr>
          <w:rFonts w:ascii="Times New Roman" w:hAnsi="Times New Roman" w:cs="Times New Roman"/>
          <w:b/>
          <w:sz w:val="28"/>
          <w:szCs w:val="28"/>
        </w:rPr>
        <w:t xml:space="preserve">Re-Employment of </w:t>
      </w:r>
      <w:r w:rsidR="007644B9">
        <w:rPr>
          <w:rFonts w:ascii="Times New Roman" w:hAnsi="Times New Roman" w:cs="Times New Roman"/>
          <w:b/>
          <w:sz w:val="28"/>
          <w:szCs w:val="28"/>
        </w:rPr>
        <w:t>Faculty/</w:t>
      </w:r>
      <w:r>
        <w:rPr>
          <w:rFonts w:ascii="Times New Roman" w:hAnsi="Times New Roman" w:cs="Times New Roman"/>
          <w:b/>
          <w:sz w:val="28"/>
          <w:szCs w:val="28"/>
        </w:rPr>
        <w:t>Staff</w:t>
      </w:r>
    </w:p>
    <w:p w:rsidR="00D97976" w:rsidRPr="000F5FDD" w:rsidRDefault="00D97976" w:rsidP="00D97976">
      <w:pPr>
        <w:spacing w:after="0"/>
        <w:rPr>
          <w:rFonts w:ascii="Times New Roman" w:hAnsi="Times New Roman" w:cs="Times New Roman"/>
        </w:rPr>
      </w:pPr>
      <w:r w:rsidRPr="000F5FDD">
        <w:rPr>
          <w:rFonts w:ascii="Times New Roman" w:hAnsi="Times New Roman" w:cs="Times New Roman"/>
        </w:rPr>
        <w:t>Policy:</w:t>
      </w:r>
    </w:p>
    <w:p w:rsidR="00D97976" w:rsidRPr="000F5FDD" w:rsidRDefault="00D97976" w:rsidP="00D97976">
      <w:pPr>
        <w:spacing w:after="0"/>
        <w:rPr>
          <w:rFonts w:ascii="Times New Roman" w:hAnsi="Times New Roman" w:cs="Times New Roman"/>
        </w:rPr>
      </w:pPr>
    </w:p>
    <w:p w:rsidR="00356C37" w:rsidRPr="00994094" w:rsidRDefault="00D97976" w:rsidP="00D97976">
      <w:pPr>
        <w:rPr>
          <w:rFonts w:ascii="Times New Roman" w:hAnsi="Times New Roman" w:cs="Times New Roman"/>
        </w:rPr>
      </w:pPr>
      <w:r w:rsidRPr="00994094">
        <w:rPr>
          <w:rFonts w:ascii="Times New Roman" w:hAnsi="Times New Roman" w:cs="Times New Roman"/>
        </w:rPr>
        <w:t xml:space="preserve">Former employees seeking re-employment with Alcorn State University are required to </w:t>
      </w:r>
      <w:r w:rsidR="00356C37" w:rsidRPr="00994094">
        <w:rPr>
          <w:rFonts w:ascii="Times New Roman" w:hAnsi="Times New Roman" w:cs="Times New Roman"/>
        </w:rPr>
        <w:t xml:space="preserve">notify the </w:t>
      </w:r>
      <w:bookmarkStart w:id="0" w:name="_GoBack"/>
      <w:bookmarkEnd w:id="0"/>
      <w:r w:rsidR="00356C37" w:rsidRPr="00994094">
        <w:rPr>
          <w:rFonts w:ascii="Times New Roman" w:hAnsi="Times New Roman" w:cs="Times New Roman"/>
        </w:rPr>
        <w:t xml:space="preserve">University of their </w:t>
      </w:r>
      <w:r w:rsidRPr="00994094">
        <w:rPr>
          <w:rFonts w:ascii="Times New Roman" w:hAnsi="Times New Roman" w:cs="Times New Roman"/>
        </w:rPr>
        <w:t xml:space="preserve">previous employment on the application. </w:t>
      </w:r>
      <w:r w:rsidR="00356C37" w:rsidRPr="00994094">
        <w:rPr>
          <w:rFonts w:ascii="Times New Roman" w:hAnsi="Times New Roman" w:cs="Times New Roman"/>
        </w:rPr>
        <w:t xml:space="preserve">  All applicants who have been previously employed with or by the University will have their Human Resources record reviewed as part of the application process.</w:t>
      </w:r>
      <w:r w:rsidR="00A33F34" w:rsidRPr="00994094">
        <w:rPr>
          <w:rFonts w:ascii="Times New Roman" w:hAnsi="Times New Roman" w:cs="Times New Roman"/>
        </w:rPr>
        <w:t xml:space="preserve">  Individuals whose employment was terminated “for cause” are not eligible for rehire.</w:t>
      </w:r>
    </w:p>
    <w:p w:rsidR="00D97976" w:rsidRPr="00994094" w:rsidRDefault="00D97976" w:rsidP="00D97976">
      <w:pPr>
        <w:rPr>
          <w:rFonts w:ascii="Times New Roman" w:hAnsi="Times New Roman" w:cs="Times New Roman"/>
        </w:rPr>
      </w:pPr>
      <w:r w:rsidRPr="00994094">
        <w:rPr>
          <w:rFonts w:ascii="Times New Roman" w:hAnsi="Times New Roman" w:cs="Times New Roman"/>
        </w:rPr>
        <w:t xml:space="preserve"> </w:t>
      </w:r>
      <w:r w:rsidR="00356C37" w:rsidRPr="00994094">
        <w:rPr>
          <w:rFonts w:ascii="Times New Roman" w:hAnsi="Times New Roman" w:cs="Times New Roman"/>
        </w:rPr>
        <w:t>E</w:t>
      </w:r>
      <w:r w:rsidRPr="00994094">
        <w:rPr>
          <w:rFonts w:ascii="Times New Roman" w:hAnsi="Times New Roman" w:cs="Times New Roman"/>
        </w:rPr>
        <w:t>mployees whose period of employment has terminated forfeit previously accrued sick leave, length of service, vacation privileges, eligibility for merit increases, and other benefits that might be based upon length of continuous service with the University upon separation. Such individuals will, upon re-employment, be considered new employees for benefits purposes.</w:t>
      </w:r>
    </w:p>
    <w:p w:rsidR="00D97976" w:rsidRPr="00F96D8E" w:rsidRDefault="00D97976" w:rsidP="00D97976"/>
    <w:p w:rsidR="00D97976" w:rsidRPr="0056105F" w:rsidRDefault="00D97976" w:rsidP="00D97976"/>
    <w:p w:rsidR="00C01845" w:rsidRDefault="00C01845"/>
    <w:sectPr w:rsidR="00C01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76"/>
    <w:rsid w:val="00356C37"/>
    <w:rsid w:val="006A7666"/>
    <w:rsid w:val="007644B9"/>
    <w:rsid w:val="00916AA5"/>
    <w:rsid w:val="00994094"/>
    <w:rsid w:val="00A33F34"/>
    <w:rsid w:val="00C01845"/>
    <w:rsid w:val="00CF4D19"/>
    <w:rsid w:val="00D621AF"/>
    <w:rsid w:val="00D97976"/>
    <w:rsid w:val="00F8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553E"/>
  <w15:chartTrackingRefBased/>
  <w15:docId w15:val="{CE707B61-38F2-4CA8-B972-8EF3FA0C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33E81.F97516E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Wanda</dc:creator>
  <cp:keywords/>
  <dc:description/>
  <cp:lastModifiedBy>Fleming, Wanda</cp:lastModifiedBy>
  <cp:revision>6</cp:revision>
  <dcterms:created xsi:type="dcterms:W3CDTF">2017-12-19T22:43:00Z</dcterms:created>
  <dcterms:modified xsi:type="dcterms:W3CDTF">2018-07-23T15:07:00Z</dcterms:modified>
</cp:coreProperties>
</file>