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0DB" w:rsidRDefault="006C50DB" w:rsidP="00C872F9">
      <w:pPr>
        <w:jc w:val="center"/>
      </w:pPr>
    </w:p>
    <w:p w:rsidR="00CC1BC8" w:rsidRDefault="00C872F9" w:rsidP="00C872F9">
      <w:pPr>
        <w:jc w:val="center"/>
      </w:pPr>
      <w:r>
        <w:t xml:space="preserve">Register of Objections Received in </w:t>
      </w:r>
      <w:r w:rsidR="006C50DB">
        <w:t>Response to</w:t>
      </w:r>
    </w:p>
    <w:p w:rsidR="00C872F9" w:rsidRDefault="00C872F9" w:rsidP="00C872F9">
      <w:pPr>
        <w:jc w:val="center"/>
      </w:pPr>
      <w:r>
        <w:t>Sole Source Certification No. 2022-00</w:t>
      </w:r>
    </w:p>
    <w:p w:rsidR="00C872F9" w:rsidRDefault="006C50DB" w:rsidP="00C872F9">
      <w:pPr>
        <w:jc w:val="center"/>
      </w:pPr>
      <w:proofErr w:type="gramStart"/>
      <w:r>
        <w:t>f</w:t>
      </w:r>
      <w:r w:rsidR="00C872F9">
        <w:t>or</w:t>
      </w:r>
      <w:proofErr w:type="gramEnd"/>
      <w:r w:rsidR="00C872F9">
        <w:t xml:space="preserve"> </w:t>
      </w:r>
    </w:p>
    <w:p w:rsidR="00C872F9" w:rsidRDefault="00C872F9" w:rsidP="00C872F9">
      <w:pPr>
        <w:jc w:val="center"/>
      </w:pPr>
      <w:r>
        <w:t xml:space="preserve">Alcorn State University </w:t>
      </w:r>
    </w:p>
    <w:p w:rsidR="00C872F9" w:rsidRDefault="006C50DB" w:rsidP="00C872F9">
      <w:pPr>
        <w:jc w:val="center"/>
      </w:pPr>
      <w:proofErr w:type="gramStart"/>
      <w:r>
        <w:t>f</w:t>
      </w:r>
      <w:r w:rsidR="00C872F9">
        <w:t>or</w:t>
      </w:r>
      <w:proofErr w:type="gramEnd"/>
    </w:p>
    <w:p w:rsidR="00C872F9" w:rsidRDefault="00C872F9" w:rsidP="00C872F9">
      <w:pPr>
        <w:jc w:val="center"/>
      </w:pPr>
      <w:r>
        <w:t>Software licensing and integration support for the IData Hubbit Licenses:</w:t>
      </w:r>
    </w:p>
    <w:p w:rsidR="00C872F9" w:rsidRDefault="00C872F9" w:rsidP="00C872F9">
      <w:pPr>
        <w:jc w:val="center"/>
      </w:pPr>
      <w:r>
        <w:t>Admissions Core Hubbit, Slate Core Connector Hubbit, and Banner Core</w:t>
      </w:r>
    </w:p>
    <w:p w:rsidR="00C872F9" w:rsidRDefault="00C872F9" w:rsidP="00C872F9">
      <w:pPr>
        <w:jc w:val="center"/>
      </w:pPr>
      <w:r>
        <w:t>Connector Hubbit</w:t>
      </w:r>
    </w:p>
    <w:p w:rsidR="00C872F9" w:rsidRDefault="00C872F9" w:rsidP="00C872F9">
      <w:pPr>
        <w:jc w:val="center"/>
      </w:pPr>
      <w:r>
        <w:t>Objections due Thursday, August 12, 2021 @</w:t>
      </w:r>
      <w:r w:rsidR="006C50DB">
        <w:t xml:space="preserve">2:00 p.m. </w:t>
      </w:r>
      <w:r w:rsidR="00FA19C9">
        <w:t>Central Standard Time</w:t>
      </w:r>
      <w:bookmarkStart w:id="0" w:name="_GoBack"/>
      <w:bookmarkEnd w:id="0"/>
    </w:p>
    <w:p w:rsidR="006C50DB" w:rsidRDefault="006C50DB" w:rsidP="00C872F9">
      <w:pPr>
        <w:jc w:val="center"/>
      </w:pPr>
    </w:p>
    <w:tbl>
      <w:tblPr>
        <w:tblW w:w="0" w:type="auto"/>
        <w:tblInd w:w="2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50"/>
      </w:tblGrid>
      <w:tr w:rsidR="006C50DB" w:rsidTr="006C50DB">
        <w:trPr>
          <w:trHeight w:val="525"/>
        </w:trPr>
        <w:tc>
          <w:tcPr>
            <w:tcW w:w="5250" w:type="dxa"/>
          </w:tcPr>
          <w:p w:rsidR="006C50DB" w:rsidRDefault="006C50DB" w:rsidP="006C50DB">
            <w:pPr>
              <w:jc w:val="center"/>
            </w:pPr>
            <w:r>
              <w:t>Objections</w:t>
            </w:r>
          </w:p>
        </w:tc>
      </w:tr>
      <w:tr w:rsidR="006C50DB" w:rsidTr="006C50DB">
        <w:trPr>
          <w:trHeight w:val="525"/>
        </w:trPr>
        <w:tc>
          <w:tcPr>
            <w:tcW w:w="5250" w:type="dxa"/>
          </w:tcPr>
          <w:p w:rsidR="006C50DB" w:rsidRDefault="006C50DB" w:rsidP="006C50DB">
            <w:pPr>
              <w:jc w:val="center"/>
            </w:pPr>
            <w:r>
              <w:t>None received</w:t>
            </w:r>
          </w:p>
        </w:tc>
      </w:tr>
    </w:tbl>
    <w:p w:rsidR="006C50DB" w:rsidRDefault="006C50DB" w:rsidP="00C872F9">
      <w:pPr>
        <w:jc w:val="center"/>
      </w:pPr>
    </w:p>
    <w:sectPr w:rsidR="006C50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2F9"/>
    <w:rsid w:val="006C50DB"/>
    <w:rsid w:val="007358B7"/>
    <w:rsid w:val="00C872F9"/>
    <w:rsid w:val="00CC1BC8"/>
    <w:rsid w:val="00FA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E6090"/>
  <w15:chartTrackingRefBased/>
  <w15:docId w15:val="{92DDBF20-255E-4C87-8B19-F592B2407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19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9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Alcorn State University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George, Mertha</dc:creator>
  <cp:keywords/>
  <dc:description/>
  <cp:lastModifiedBy>George, Mertha</cp:lastModifiedBy>
  <cp:revision>2</cp:revision>
  <cp:lastPrinted>2021-10-08T17:29:00Z</cp:lastPrinted>
  <dcterms:created xsi:type="dcterms:W3CDTF">2021-10-08T17:31:00Z</dcterms:created>
  <dcterms:modified xsi:type="dcterms:W3CDTF">2021-10-08T17:31:00Z</dcterms:modified>
</cp:coreProperties>
</file>