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0EBA" w14:textId="77777777" w:rsidR="00E1716A" w:rsidRDefault="0022493E" w:rsidP="0044331F">
      <w:pPr>
        <w:spacing w:after="0"/>
        <w:jc w:val="center"/>
        <w:rPr>
          <w:rFonts w:ascii="Times New Roman" w:hAnsi="Times New Roman" w:cs="Times New Roman"/>
          <w:sz w:val="24"/>
          <w:szCs w:val="24"/>
        </w:rPr>
      </w:pPr>
      <w:r>
        <w:rPr>
          <w:rFonts w:ascii="Times New Roman" w:hAnsi="Times New Roman" w:cs="Times New Roman"/>
          <w:sz w:val="24"/>
          <w:szCs w:val="24"/>
        </w:rPr>
        <w:t>Alcorn State University</w:t>
      </w:r>
    </w:p>
    <w:p w14:paraId="37F89A70" w14:textId="77777777" w:rsidR="0022493E" w:rsidRDefault="0022493E" w:rsidP="0044331F">
      <w:pPr>
        <w:spacing w:after="0"/>
        <w:jc w:val="center"/>
        <w:rPr>
          <w:rFonts w:ascii="Times New Roman" w:hAnsi="Times New Roman" w:cs="Times New Roman"/>
          <w:sz w:val="24"/>
          <w:szCs w:val="24"/>
        </w:rPr>
      </w:pPr>
      <w:r>
        <w:rPr>
          <w:rFonts w:ascii="Times New Roman" w:hAnsi="Times New Roman" w:cs="Times New Roman"/>
          <w:sz w:val="24"/>
          <w:szCs w:val="24"/>
        </w:rPr>
        <w:t>Notice of Proposed Sole Source Purchase</w:t>
      </w:r>
    </w:p>
    <w:p w14:paraId="273070DD" w14:textId="75EAA093" w:rsidR="00C45D9D" w:rsidRDefault="00C45D9D" w:rsidP="0044331F">
      <w:pPr>
        <w:spacing w:after="0"/>
        <w:jc w:val="center"/>
        <w:rPr>
          <w:rFonts w:ascii="Times New Roman" w:hAnsi="Times New Roman" w:cs="Times New Roman"/>
          <w:sz w:val="24"/>
          <w:szCs w:val="24"/>
        </w:rPr>
      </w:pPr>
      <w:r>
        <w:rPr>
          <w:rFonts w:ascii="Times New Roman" w:hAnsi="Times New Roman" w:cs="Times New Roman"/>
          <w:sz w:val="24"/>
          <w:szCs w:val="24"/>
        </w:rPr>
        <w:t>SSP 2024</w:t>
      </w:r>
      <w:r w:rsidR="007C38E6">
        <w:rPr>
          <w:rFonts w:ascii="Times New Roman" w:hAnsi="Times New Roman" w:cs="Times New Roman"/>
          <w:sz w:val="24"/>
          <w:szCs w:val="24"/>
        </w:rPr>
        <w:t>-01</w:t>
      </w:r>
    </w:p>
    <w:p w14:paraId="534884C8" w14:textId="4CDAC517" w:rsidR="007C38E6" w:rsidRDefault="007C38E6" w:rsidP="0044331F">
      <w:pPr>
        <w:spacing w:after="0"/>
        <w:jc w:val="center"/>
        <w:rPr>
          <w:rFonts w:ascii="Times New Roman" w:hAnsi="Times New Roman" w:cs="Times New Roman"/>
          <w:sz w:val="24"/>
          <w:szCs w:val="24"/>
        </w:rPr>
      </w:pPr>
      <w:r>
        <w:rPr>
          <w:rFonts w:ascii="Times New Roman" w:hAnsi="Times New Roman" w:cs="Times New Roman"/>
          <w:sz w:val="24"/>
          <w:szCs w:val="24"/>
        </w:rPr>
        <w:t>RFx31</w:t>
      </w:r>
      <w:r w:rsidR="00474DF1">
        <w:rPr>
          <w:rFonts w:ascii="Times New Roman" w:hAnsi="Times New Roman" w:cs="Times New Roman"/>
          <w:sz w:val="24"/>
          <w:szCs w:val="24"/>
        </w:rPr>
        <w:t>50005245</w:t>
      </w:r>
    </w:p>
    <w:p w14:paraId="57497C40" w14:textId="77777777" w:rsidR="00B15A07" w:rsidRDefault="00B15A07" w:rsidP="0022493E">
      <w:pPr>
        <w:jc w:val="center"/>
        <w:rPr>
          <w:rFonts w:ascii="Times New Roman" w:hAnsi="Times New Roman" w:cs="Times New Roman"/>
          <w:sz w:val="24"/>
          <w:szCs w:val="24"/>
        </w:rPr>
      </w:pPr>
    </w:p>
    <w:p w14:paraId="39307A9E" w14:textId="77777777" w:rsidR="00B15A07" w:rsidRDefault="00B15A07" w:rsidP="00B15A07">
      <w:pPr>
        <w:rPr>
          <w:rFonts w:ascii="Times New Roman" w:hAnsi="Times New Roman" w:cs="Times New Roman"/>
          <w:sz w:val="24"/>
          <w:szCs w:val="24"/>
        </w:rPr>
      </w:pPr>
      <w:r>
        <w:rPr>
          <w:rFonts w:ascii="Times New Roman" w:hAnsi="Times New Roman" w:cs="Times New Roman"/>
          <w:sz w:val="24"/>
          <w:szCs w:val="24"/>
        </w:rPr>
        <w:t>Alcorn State University anticipates purchasing the services/products listed below as a sole source purchase.  Anyone objecting to this purchase shall follow the procedures outlined below.</w:t>
      </w:r>
    </w:p>
    <w:p w14:paraId="13DCD14C" w14:textId="77777777" w:rsidR="00B15A07" w:rsidRDefault="00B15A07" w:rsidP="00B15A07">
      <w:pPr>
        <w:rPr>
          <w:rFonts w:ascii="Times New Roman" w:hAnsi="Times New Roman" w:cs="Times New Roman"/>
          <w:sz w:val="24"/>
          <w:szCs w:val="24"/>
        </w:rPr>
      </w:pPr>
    </w:p>
    <w:p w14:paraId="1956188B" w14:textId="77777777" w:rsidR="00914FA9"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Commodity or commodities to be purchased (make, model, description):</w:t>
      </w:r>
    </w:p>
    <w:p w14:paraId="16F84E5C" w14:textId="77777777" w:rsidR="00545711" w:rsidRPr="00A71065" w:rsidRDefault="00545711" w:rsidP="00545711">
      <w:pPr>
        <w:pStyle w:val="ListParagraph"/>
        <w:rPr>
          <w:rFonts w:ascii="Times New Roman" w:hAnsi="Times New Roman" w:cs="Times New Roman"/>
          <w:sz w:val="24"/>
          <w:szCs w:val="24"/>
        </w:rPr>
      </w:pPr>
      <w:r w:rsidRPr="00A71065">
        <w:rPr>
          <w:rFonts w:ascii="Times New Roman" w:hAnsi="Times New Roman" w:cs="Times New Roman"/>
          <w:sz w:val="24"/>
          <w:szCs w:val="24"/>
        </w:rPr>
        <w:t>TurnItIn is the item to be purchased. TurnItIn is a plagiarism detection</w:t>
      </w:r>
      <w:r w:rsidR="006B301C" w:rsidRPr="00A71065">
        <w:rPr>
          <w:rFonts w:ascii="Times New Roman" w:hAnsi="Times New Roman" w:cs="Times New Roman"/>
          <w:sz w:val="24"/>
          <w:szCs w:val="24"/>
        </w:rPr>
        <w:t xml:space="preserve"> </w:t>
      </w:r>
      <w:r w:rsidRPr="00A71065">
        <w:rPr>
          <w:rFonts w:ascii="Times New Roman" w:hAnsi="Times New Roman" w:cs="Times New Roman"/>
          <w:sz w:val="24"/>
          <w:szCs w:val="24"/>
        </w:rPr>
        <w:t>service that is meant for integration/use with the University Learning Management System (LMS), Canvas.</w:t>
      </w:r>
    </w:p>
    <w:p w14:paraId="72900762" w14:textId="77777777" w:rsidR="00914FA9" w:rsidRDefault="00914FA9">
      <w:pPr>
        <w:rPr>
          <w:rFonts w:ascii="Times New Roman" w:hAnsi="Times New Roman" w:cs="Times New Roman"/>
          <w:sz w:val="24"/>
          <w:szCs w:val="24"/>
        </w:rPr>
      </w:pPr>
    </w:p>
    <w:p w14:paraId="1A782A66" w14:textId="77777777" w:rsidR="00914FA9"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Explanation of the need to be fulfilled by this item(s), how is it unique from all other options, and why it is the only one that can meet the specific needs of the department:</w:t>
      </w:r>
    </w:p>
    <w:p w14:paraId="0EFF3ED5" w14:textId="77777777" w:rsidR="000217D3" w:rsidRPr="005157B4" w:rsidRDefault="00545711" w:rsidP="00545711">
      <w:pPr>
        <w:pStyle w:val="ListParagraph"/>
        <w:rPr>
          <w:rFonts w:ascii="Times New Roman" w:hAnsi="Times New Roman" w:cs="Times New Roman"/>
          <w:sz w:val="24"/>
          <w:szCs w:val="24"/>
        </w:rPr>
      </w:pPr>
      <w:r w:rsidRPr="005157B4">
        <w:rPr>
          <w:rFonts w:ascii="Times New Roman" w:hAnsi="Times New Roman" w:cs="Times New Roman"/>
          <w:sz w:val="24"/>
          <w:szCs w:val="24"/>
        </w:rPr>
        <w:t xml:space="preserve">The need for TurnItIn is to provide the University’s faculty the ability to detect &amp; prevent plagiarism in papers submitted by students through the Canvas system; </w:t>
      </w:r>
      <w:r w:rsidR="006B301C" w:rsidRPr="005157B4">
        <w:rPr>
          <w:rFonts w:ascii="Times New Roman" w:hAnsi="Times New Roman" w:cs="Times New Roman"/>
          <w:sz w:val="24"/>
          <w:szCs w:val="24"/>
        </w:rPr>
        <w:t xml:space="preserve">it’s </w:t>
      </w:r>
      <w:r w:rsidRPr="005157B4">
        <w:rPr>
          <w:rFonts w:ascii="Times New Roman" w:hAnsi="Times New Roman" w:cs="Times New Roman"/>
          <w:sz w:val="24"/>
          <w:szCs w:val="24"/>
        </w:rPr>
        <w:t>considered as a critical need for faculty.</w:t>
      </w:r>
      <w:r w:rsidR="00607C1C" w:rsidRPr="005157B4">
        <w:rPr>
          <w:rFonts w:ascii="Times New Roman" w:hAnsi="Times New Roman" w:cs="Times New Roman"/>
          <w:sz w:val="24"/>
          <w:szCs w:val="24"/>
        </w:rPr>
        <w:t xml:space="preserve"> </w:t>
      </w:r>
    </w:p>
    <w:p w14:paraId="711A388F" w14:textId="77777777" w:rsidR="000217D3" w:rsidRDefault="000217D3" w:rsidP="00545711">
      <w:pPr>
        <w:pStyle w:val="ListParagraph"/>
        <w:rPr>
          <w:rFonts w:ascii="Times New Roman" w:hAnsi="Times New Roman" w:cs="Times New Roman"/>
          <w:color w:val="1F4E79" w:themeColor="accent1" w:themeShade="80"/>
          <w:sz w:val="24"/>
          <w:szCs w:val="24"/>
        </w:rPr>
      </w:pPr>
    </w:p>
    <w:p w14:paraId="15F8B538" w14:textId="77777777" w:rsidR="000217D3" w:rsidRPr="005157B4" w:rsidRDefault="00607C1C" w:rsidP="00545711">
      <w:pPr>
        <w:pStyle w:val="ListParagraph"/>
        <w:rPr>
          <w:rFonts w:ascii="Times New Roman" w:hAnsi="Times New Roman" w:cs="Times New Roman"/>
          <w:sz w:val="24"/>
          <w:szCs w:val="24"/>
        </w:rPr>
      </w:pPr>
      <w:r w:rsidRPr="005157B4">
        <w:rPr>
          <w:rFonts w:ascii="Times New Roman" w:hAnsi="Times New Roman" w:cs="Times New Roman"/>
          <w:sz w:val="24"/>
          <w:szCs w:val="24"/>
        </w:rPr>
        <w:t>It’s the only plagiar</w:t>
      </w:r>
      <w:r w:rsidR="000217D3" w:rsidRPr="005157B4">
        <w:rPr>
          <w:rFonts w:ascii="Times New Roman" w:hAnsi="Times New Roman" w:cs="Times New Roman"/>
          <w:sz w:val="24"/>
          <w:szCs w:val="24"/>
        </w:rPr>
        <w:t>ism detection service that both:</w:t>
      </w:r>
    </w:p>
    <w:p w14:paraId="014CF526" w14:textId="77777777" w:rsidR="000217D3" w:rsidRPr="005157B4" w:rsidRDefault="00607C1C" w:rsidP="000217D3">
      <w:pPr>
        <w:pStyle w:val="ListParagraph"/>
        <w:numPr>
          <w:ilvl w:val="1"/>
          <w:numId w:val="1"/>
        </w:numPr>
        <w:rPr>
          <w:rFonts w:ascii="Times New Roman" w:hAnsi="Times New Roman" w:cs="Times New Roman"/>
          <w:sz w:val="24"/>
          <w:szCs w:val="24"/>
        </w:rPr>
      </w:pPr>
      <w:r w:rsidRPr="005157B4">
        <w:rPr>
          <w:rFonts w:ascii="Times New Roman" w:hAnsi="Times New Roman" w:cs="Times New Roman"/>
          <w:sz w:val="24"/>
          <w:szCs w:val="24"/>
        </w:rPr>
        <w:t xml:space="preserve">has an </w:t>
      </w:r>
      <w:r w:rsidR="000217D3" w:rsidRPr="005157B4">
        <w:rPr>
          <w:rFonts w:ascii="Times New Roman" w:hAnsi="Times New Roman" w:cs="Times New Roman"/>
          <w:sz w:val="24"/>
          <w:szCs w:val="24"/>
        </w:rPr>
        <w:t>LMS integration with Canvas and…</w:t>
      </w:r>
    </w:p>
    <w:p w14:paraId="00655114" w14:textId="77777777" w:rsidR="00545711" w:rsidRPr="005157B4" w:rsidRDefault="00607C1C" w:rsidP="000217D3">
      <w:pPr>
        <w:pStyle w:val="ListParagraph"/>
        <w:numPr>
          <w:ilvl w:val="1"/>
          <w:numId w:val="1"/>
        </w:numPr>
        <w:rPr>
          <w:rFonts w:ascii="Times New Roman" w:hAnsi="Times New Roman" w:cs="Times New Roman"/>
          <w:sz w:val="24"/>
          <w:szCs w:val="24"/>
        </w:rPr>
      </w:pPr>
      <w:r w:rsidRPr="005157B4">
        <w:rPr>
          <w:rFonts w:ascii="Times New Roman" w:hAnsi="Times New Roman" w:cs="Times New Roman"/>
          <w:sz w:val="24"/>
          <w:szCs w:val="24"/>
        </w:rPr>
        <w:t>houses its data on US soil; the second requirement came as a res</w:t>
      </w:r>
      <w:r w:rsidR="006B301C" w:rsidRPr="005157B4">
        <w:rPr>
          <w:rFonts w:ascii="Times New Roman" w:hAnsi="Times New Roman" w:cs="Times New Roman"/>
          <w:sz w:val="24"/>
          <w:szCs w:val="24"/>
        </w:rPr>
        <w:t xml:space="preserve">ult of passing this through </w:t>
      </w:r>
      <w:r w:rsidRPr="005157B4">
        <w:rPr>
          <w:rFonts w:ascii="Times New Roman" w:hAnsi="Times New Roman" w:cs="Times New Roman"/>
          <w:sz w:val="24"/>
          <w:szCs w:val="24"/>
        </w:rPr>
        <w:t>state attorneys’ desk and getting a concern back saying that the data (from competitor Unicheck) was not on domestic servers.</w:t>
      </w:r>
    </w:p>
    <w:p w14:paraId="49E42E6E" w14:textId="77777777" w:rsidR="00914FA9" w:rsidRDefault="00914FA9">
      <w:pPr>
        <w:rPr>
          <w:rFonts w:ascii="Times New Roman" w:hAnsi="Times New Roman" w:cs="Times New Roman"/>
          <w:sz w:val="24"/>
          <w:szCs w:val="24"/>
        </w:rPr>
      </w:pPr>
    </w:p>
    <w:p w14:paraId="51D5FFD9" w14:textId="77777777" w:rsidR="00914FA9"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Name of company/individual selling the item and why that source is the only possible source that can provide the required item(s):</w:t>
      </w:r>
      <w:r w:rsidRPr="0022493E">
        <w:rPr>
          <w:rFonts w:ascii="Times New Roman" w:hAnsi="Times New Roman" w:cs="Times New Roman"/>
          <w:sz w:val="24"/>
          <w:szCs w:val="24"/>
        </w:rPr>
        <w:tab/>
      </w:r>
    </w:p>
    <w:p w14:paraId="19C4F9A8" w14:textId="27F08F9E" w:rsidR="00545711" w:rsidRPr="005157B4" w:rsidRDefault="00545711" w:rsidP="00545711">
      <w:pPr>
        <w:pStyle w:val="ListParagraph"/>
        <w:rPr>
          <w:rFonts w:ascii="Times New Roman" w:hAnsi="Times New Roman" w:cs="Times New Roman"/>
          <w:sz w:val="24"/>
          <w:szCs w:val="24"/>
        </w:rPr>
      </w:pPr>
      <w:r w:rsidRPr="005157B4">
        <w:rPr>
          <w:rFonts w:ascii="Times New Roman" w:hAnsi="Times New Roman" w:cs="Times New Roman"/>
          <w:sz w:val="24"/>
          <w:szCs w:val="24"/>
        </w:rPr>
        <w:t xml:space="preserve">TurnItIn, Inc. is the name of the company selling the item. </w:t>
      </w:r>
      <w:r w:rsidR="005E681D" w:rsidRPr="005157B4">
        <w:rPr>
          <w:rFonts w:ascii="Times New Roman" w:hAnsi="Times New Roman" w:cs="Times New Roman"/>
          <w:sz w:val="24"/>
          <w:szCs w:val="24"/>
        </w:rPr>
        <w:t>Turnitin is a unique service that is not offered by any other vendor or reseller in a similar format. The product may be procured only from Turnitin, LLC, at the address listed below. Turnitin is an item for which competition is precluded due to patent (SYSTEMS AND METHODS FOR FACILITATING ORIGINALITY ANALYSIS - USPTO 8,296,661</w:t>
      </w:r>
    </w:p>
    <w:p w14:paraId="07A496A0" w14:textId="77777777" w:rsidR="00914FA9" w:rsidRDefault="00914FA9">
      <w:pPr>
        <w:rPr>
          <w:rFonts w:ascii="Times New Roman" w:hAnsi="Times New Roman" w:cs="Times New Roman"/>
          <w:sz w:val="24"/>
          <w:szCs w:val="24"/>
        </w:rPr>
      </w:pPr>
    </w:p>
    <w:p w14:paraId="50331E43" w14:textId="77777777" w:rsidR="00914FA9"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Estimated cost of item(s) and an explanation why the amount to be expended is considered reasonable:</w:t>
      </w:r>
    </w:p>
    <w:p w14:paraId="541CDBA3" w14:textId="54FE6048" w:rsidR="00545711" w:rsidRPr="005157B4" w:rsidRDefault="00545711" w:rsidP="00545711">
      <w:pPr>
        <w:pStyle w:val="ListParagraph"/>
        <w:rPr>
          <w:rFonts w:ascii="Times New Roman" w:hAnsi="Times New Roman" w:cs="Times New Roman"/>
          <w:sz w:val="24"/>
          <w:szCs w:val="24"/>
        </w:rPr>
      </w:pPr>
      <w:r w:rsidRPr="005157B4">
        <w:rPr>
          <w:rFonts w:ascii="Times New Roman" w:hAnsi="Times New Roman" w:cs="Times New Roman"/>
          <w:sz w:val="24"/>
          <w:szCs w:val="24"/>
        </w:rPr>
        <w:t>The estimated cost for TurnItIn is</w:t>
      </w:r>
      <w:r w:rsidR="00607C1C" w:rsidRPr="005157B4">
        <w:rPr>
          <w:rFonts w:ascii="Times New Roman" w:hAnsi="Times New Roman" w:cs="Times New Roman"/>
          <w:sz w:val="24"/>
          <w:szCs w:val="24"/>
        </w:rPr>
        <w:t xml:space="preserve"> </w:t>
      </w:r>
      <w:r w:rsidR="00666C89" w:rsidRPr="005157B4">
        <w:rPr>
          <w:rFonts w:ascii="Times New Roman" w:hAnsi="Times New Roman" w:cs="Times New Roman"/>
          <w:sz w:val="24"/>
          <w:szCs w:val="24"/>
        </w:rPr>
        <w:t>$</w:t>
      </w:r>
      <w:r w:rsidR="005E681D" w:rsidRPr="005157B4">
        <w:rPr>
          <w:rFonts w:ascii="Times New Roman" w:hAnsi="Times New Roman" w:cs="Times New Roman"/>
          <w:sz w:val="24"/>
          <w:szCs w:val="24"/>
        </w:rPr>
        <w:t>29,984.00</w:t>
      </w:r>
      <w:r w:rsidR="00666C89" w:rsidRPr="005157B4">
        <w:rPr>
          <w:rFonts w:ascii="Times New Roman" w:hAnsi="Times New Roman" w:cs="Times New Roman"/>
          <w:sz w:val="24"/>
          <w:szCs w:val="24"/>
        </w:rPr>
        <w:t xml:space="preserve"> for the next two years; the quote is attached to this document for reference</w:t>
      </w:r>
      <w:r w:rsidR="005E681D" w:rsidRPr="005157B4">
        <w:rPr>
          <w:rFonts w:ascii="Times New Roman" w:hAnsi="Times New Roman" w:cs="Times New Roman"/>
          <w:sz w:val="24"/>
          <w:szCs w:val="24"/>
        </w:rPr>
        <w:t>.</w:t>
      </w:r>
    </w:p>
    <w:p w14:paraId="7222DA3F" w14:textId="77777777" w:rsidR="00914FA9" w:rsidRDefault="00914FA9">
      <w:pPr>
        <w:rPr>
          <w:rFonts w:ascii="Times New Roman" w:hAnsi="Times New Roman" w:cs="Times New Roman"/>
          <w:sz w:val="24"/>
          <w:szCs w:val="24"/>
        </w:rPr>
      </w:pPr>
    </w:p>
    <w:p w14:paraId="3E1BA184" w14:textId="77777777" w:rsidR="00914FA9"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lastRenderedPageBreak/>
        <w:t>Explanation of the efforts taken by the department to determine this is the only source and the efforts used to obtain the best possible price:</w:t>
      </w:r>
    </w:p>
    <w:p w14:paraId="45101DE5" w14:textId="662E3333" w:rsidR="00973941" w:rsidRPr="005157B4" w:rsidRDefault="00CF4B3E" w:rsidP="00973941">
      <w:pPr>
        <w:pStyle w:val="ListParagraph"/>
        <w:rPr>
          <w:rFonts w:ascii="Times New Roman" w:hAnsi="Times New Roman" w:cs="Times New Roman"/>
          <w:sz w:val="24"/>
          <w:szCs w:val="24"/>
        </w:rPr>
      </w:pPr>
      <w:r w:rsidRPr="005157B4">
        <w:rPr>
          <w:rFonts w:ascii="Times New Roman" w:hAnsi="Times New Roman" w:cs="Times New Roman"/>
          <w:sz w:val="24"/>
          <w:szCs w:val="24"/>
        </w:rPr>
        <w:t>In 2019</w:t>
      </w:r>
      <w:r w:rsidR="00607C1C" w:rsidRPr="005157B4">
        <w:rPr>
          <w:rFonts w:ascii="Times New Roman" w:hAnsi="Times New Roman" w:cs="Times New Roman"/>
          <w:sz w:val="24"/>
          <w:szCs w:val="24"/>
        </w:rPr>
        <w:t xml:space="preserve">, all possible competitors to TurnItIn were contacted and </w:t>
      </w:r>
      <w:r w:rsidR="00666C89" w:rsidRPr="005157B4">
        <w:rPr>
          <w:rFonts w:ascii="Times New Roman" w:hAnsi="Times New Roman" w:cs="Times New Roman"/>
          <w:sz w:val="24"/>
          <w:szCs w:val="24"/>
        </w:rPr>
        <w:t>attached</w:t>
      </w:r>
      <w:r w:rsidR="000217D3" w:rsidRPr="005157B4">
        <w:rPr>
          <w:rFonts w:ascii="Times New Roman" w:hAnsi="Times New Roman" w:cs="Times New Roman"/>
          <w:sz w:val="24"/>
          <w:szCs w:val="24"/>
        </w:rPr>
        <w:t xml:space="preserve"> (Attachment #2</w:t>
      </w:r>
      <w:r w:rsidR="00782E3B" w:rsidRPr="005157B4">
        <w:rPr>
          <w:rFonts w:ascii="Times New Roman" w:hAnsi="Times New Roman" w:cs="Times New Roman"/>
          <w:sz w:val="24"/>
          <w:szCs w:val="24"/>
        </w:rPr>
        <w:t>)</w:t>
      </w:r>
      <w:r w:rsidR="00666C89" w:rsidRPr="005157B4">
        <w:rPr>
          <w:rFonts w:ascii="Times New Roman" w:hAnsi="Times New Roman" w:cs="Times New Roman"/>
          <w:sz w:val="24"/>
          <w:szCs w:val="24"/>
        </w:rPr>
        <w:t xml:space="preserve"> is an email conversation where findings were sent to Special Assistant Attorney General Jane Mapp for approval to proceed with purchase on last year despite TurnItIn being the most expensive among its competitors</w:t>
      </w:r>
      <w:r w:rsidR="00607C1C" w:rsidRPr="005157B4">
        <w:rPr>
          <w:rFonts w:ascii="Times New Roman" w:hAnsi="Times New Roman" w:cs="Times New Roman"/>
          <w:sz w:val="24"/>
          <w:szCs w:val="24"/>
        </w:rPr>
        <w:t>:</w:t>
      </w:r>
    </w:p>
    <w:p w14:paraId="1657A4F9" w14:textId="77777777" w:rsidR="00973941" w:rsidRDefault="00973941" w:rsidP="00973941">
      <w:pPr>
        <w:pStyle w:val="ListParagraph"/>
        <w:rPr>
          <w:rFonts w:ascii="Times New Roman" w:hAnsi="Times New Roman" w:cs="Times New Roman"/>
          <w:color w:val="1F4E79" w:themeColor="accent1" w:themeShade="80"/>
          <w:sz w:val="24"/>
          <w:szCs w:val="24"/>
        </w:rPr>
      </w:pPr>
    </w:p>
    <w:p w14:paraId="3B60A293" w14:textId="77777777" w:rsidR="00914FA9" w:rsidRPr="005157B4" w:rsidRDefault="00973941" w:rsidP="00973941">
      <w:pPr>
        <w:pStyle w:val="ListParagraph"/>
        <w:rPr>
          <w:rFonts w:ascii="Times New Roman" w:hAnsi="Times New Roman" w:cs="Times New Roman"/>
          <w:sz w:val="24"/>
          <w:szCs w:val="24"/>
        </w:rPr>
      </w:pPr>
      <w:r w:rsidRPr="005157B4">
        <w:rPr>
          <w:rFonts w:ascii="Times New Roman" w:hAnsi="Times New Roman" w:cs="Times New Roman"/>
          <w:sz w:val="24"/>
          <w:szCs w:val="24"/>
        </w:rPr>
        <w:t>A check is c</w:t>
      </w:r>
      <w:r w:rsidR="006B301C" w:rsidRPr="005157B4">
        <w:rPr>
          <w:rFonts w:ascii="Times New Roman" w:hAnsi="Times New Roman" w:cs="Times New Roman"/>
          <w:sz w:val="24"/>
          <w:szCs w:val="24"/>
        </w:rPr>
        <w:t>urrently underway for this year</w:t>
      </w:r>
      <w:r w:rsidRPr="005157B4">
        <w:rPr>
          <w:rFonts w:ascii="Times New Roman" w:hAnsi="Times New Roman" w:cs="Times New Roman"/>
          <w:sz w:val="24"/>
          <w:szCs w:val="24"/>
        </w:rPr>
        <w:t xml:space="preserve"> with the same vendors, and most look to be the same, but so far, t</w:t>
      </w:r>
      <w:r w:rsidR="00666C89" w:rsidRPr="005157B4">
        <w:rPr>
          <w:rFonts w:ascii="Times New Roman" w:hAnsi="Times New Roman" w:cs="Times New Roman"/>
          <w:sz w:val="24"/>
          <w:szCs w:val="24"/>
        </w:rPr>
        <w:t>here is one change among the vendors to be noted</w:t>
      </w:r>
      <w:r w:rsidRPr="005157B4">
        <w:rPr>
          <w:rFonts w:ascii="Times New Roman" w:hAnsi="Times New Roman" w:cs="Times New Roman"/>
          <w:sz w:val="24"/>
          <w:szCs w:val="24"/>
        </w:rPr>
        <w:t xml:space="preserve"> since that time</w:t>
      </w:r>
      <w:r w:rsidR="00666C89" w:rsidRPr="005157B4">
        <w:rPr>
          <w:rFonts w:ascii="Times New Roman" w:hAnsi="Times New Roman" w:cs="Times New Roman"/>
          <w:sz w:val="24"/>
          <w:szCs w:val="24"/>
        </w:rPr>
        <w:t xml:space="preserve">; </w:t>
      </w:r>
      <w:r w:rsidRPr="005157B4">
        <w:rPr>
          <w:rFonts w:ascii="Times New Roman" w:hAnsi="Times New Roman" w:cs="Times New Roman"/>
          <w:sz w:val="24"/>
          <w:szCs w:val="24"/>
        </w:rPr>
        <w:t>Unicheck has been acquired by TurnItIn as of June 2020.</w:t>
      </w:r>
    </w:p>
    <w:p w14:paraId="46E24D1B" w14:textId="77777777" w:rsidR="00397F3C" w:rsidRPr="00E7412C" w:rsidRDefault="00397F3C" w:rsidP="00397F3C">
      <w:pPr>
        <w:jc w:val="both"/>
        <w:rPr>
          <w:rFonts w:ascii="Times New Roman" w:hAnsi="Times New Roman"/>
          <w:sz w:val="24"/>
          <w:szCs w:val="24"/>
        </w:rPr>
      </w:pPr>
      <w:r w:rsidRPr="00E7412C">
        <w:rPr>
          <w:rFonts w:ascii="Times New Roman" w:hAnsi="Times New Roman"/>
          <w:sz w:val="24"/>
          <w:szCs w:val="24"/>
        </w:rPr>
        <w:t>Any person or entity that objects and proposes that the services/products listed is not sole source and can be provided by another person or entity shall submit a written notice to:</w:t>
      </w:r>
    </w:p>
    <w:p w14:paraId="72B4E2EA" w14:textId="77777777" w:rsidR="00397F3C" w:rsidRPr="00E7412C" w:rsidRDefault="00397F3C" w:rsidP="00397F3C">
      <w:pPr>
        <w:spacing w:after="0"/>
        <w:jc w:val="both"/>
        <w:rPr>
          <w:rFonts w:ascii="Times New Roman" w:hAnsi="Times New Roman"/>
          <w:sz w:val="24"/>
          <w:szCs w:val="24"/>
        </w:rPr>
      </w:pPr>
      <w:r w:rsidRPr="00E7412C">
        <w:rPr>
          <w:rFonts w:ascii="Times New Roman" w:hAnsi="Times New Roman"/>
          <w:sz w:val="24"/>
          <w:szCs w:val="24"/>
        </w:rPr>
        <w:t>Mertha George</w:t>
      </w:r>
    </w:p>
    <w:p w14:paraId="2072309B" w14:textId="77777777" w:rsidR="00397F3C" w:rsidRPr="00E7412C" w:rsidRDefault="00397F3C" w:rsidP="00397F3C">
      <w:pPr>
        <w:spacing w:after="0"/>
        <w:jc w:val="both"/>
        <w:rPr>
          <w:rFonts w:ascii="Times New Roman" w:hAnsi="Times New Roman"/>
          <w:sz w:val="24"/>
          <w:szCs w:val="24"/>
        </w:rPr>
      </w:pPr>
      <w:r w:rsidRPr="00E7412C">
        <w:rPr>
          <w:rFonts w:ascii="Times New Roman" w:hAnsi="Times New Roman"/>
          <w:sz w:val="24"/>
          <w:szCs w:val="24"/>
        </w:rPr>
        <w:t>Purchasing Agent</w:t>
      </w:r>
    </w:p>
    <w:p w14:paraId="57BF7F0D" w14:textId="77777777" w:rsidR="00397F3C" w:rsidRPr="00E7412C" w:rsidRDefault="00397F3C" w:rsidP="00397F3C">
      <w:pPr>
        <w:spacing w:after="0"/>
        <w:jc w:val="both"/>
        <w:rPr>
          <w:rFonts w:ascii="Times New Roman" w:hAnsi="Times New Roman"/>
          <w:sz w:val="24"/>
          <w:szCs w:val="24"/>
        </w:rPr>
      </w:pPr>
      <w:hyperlink r:id="rId5" w:history="1">
        <w:r w:rsidRPr="00E7412C">
          <w:rPr>
            <w:rFonts w:ascii="Times New Roman" w:hAnsi="Times New Roman"/>
            <w:color w:val="0563C1"/>
            <w:sz w:val="24"/>
            <w:szCs w:val="24"/>
            <w:u w:val="single"/>
          </w:rPr>
          <w:t>mgeorge@alcorn.edu</w:t>
        </w:r>
      </w:hyperlink>
    </w:p>
    <w:p w14:paraId="687A0045" w14:textId="77777777" w:rsidR="00397F3C" w:rsidRPr="00E7412C" w:rsidRDefault="00397F3C" w:rsidP="00397F3C">
      <w:pPr>
        <w:spacing w:after="0"/>
        <w:jc w:val="both"/>
        <w:rPr>
          <w:rFonts w:ascii="Times New Roman" w:hAnsi="Times New Roman"/>
          <w:sz w:val="24"/>
          <w:szCs w:val="24"/>
        </w:rPr>
      </w:pPr>
      <w:r w:rsidRPr="00E7412C">
        <w:rPr>
          <w:rFonts w:ascii="Times New Roman" w:hAnsi="Times New Roman"/>
          <w:sz w:val="24"/>
          <w:szCs w:val="24"/>
        </w:rPr>
        <w:t xml:space="preserve">Subject Line must read “Sole Source </w:t>
      </w:r>
      <w:proofErr w:type="gramStart"/>
      <w:r w:rsidRPr="00E7412C">
        <w:rPr>
          <w:rFonts w:ascii="Times New Roman" w:hAnsi="Times New Roman"/>
          <w:sz w:val="24"/>
          <w:szCs w:val="24"/>
        </w:rPr>
        <w:t>Objection</w:t>
      </w:r>
      <w:proofErr w:type="gramEnd"/>
      <w:r w:rsidRPr="00E7412C">
        <w:rPr>
          <w:rFonts w:ascii="Times New Roman" w:hAnsi="Times New Roman"/>
          <w:sz w:val="24"/>
          <w:szCs w:val="24"/>
        </w:rPr>
        <w:t>”</w:t>
      </w:r>
    </w:p>
    <w:p w14:paraId="2B693C25" w14:textId="77777777" w:rsidR="00397F3C" w:rsidRPr="00E7412C" w:rsidRDefault="00397F3C" w:rsidP="00397F3C">
      <w:pPr>
        <w:spacing w:after="0"/>
        <w:jc w:val="both"/>
        <w:rPr>
          <w:rFonts w:ascii="Times New Roman" w:hAnsi="Times New Roman"/>
          <w:sz w:val="24"/>
          <w:szCs w:val="24"/>
        </w:rPr>
      </w:pPr>
    </w:p>
    <w:p w14:paraId="7F35328D" w14:textId="77777777" w:rsidR="00397F3C" w:rsidRPr="00E7412C" w:rsidRDefault="00397F3C" w:rsidP="00397F3C">
      <w:pPr>
        <w:spacing w:after="0"/>
        <w:jc w:val="both"/>
        <w:rPr>
          <w:rFonts w:ascii="Times New Roman" w:hAnsi="Times New Roman"/>
          <w:sz w:val="24"/>
          <w:szCs w:val="24"/>
        </w:rPr>
      </w:pPr>
      <w:r w:rsidRPr="00E7412C">
        <w:rPr>
          <w:rFonts w:ascii="Times New Roman" w:hAnsi="Times New Roman"/>
          <w:sz w:val="24"/>
          <w:szCs w:val="24"/>
        </w:rPr>
        <w:t xml:space="preserve">The notice shall contain a detailed explanation of why the services/products </w:t>
      </w:r>
      <w:proofErr w:type="gramStart"/>
      <w:r w:rsidRPr="00E7412C">
        <w:rPr>
          <w:rFonts w:ascii="Times New Roman" w:hAnsi="Times New Roman"/>
          <w:sz w:val="24"/>
          <w:szCs w:val="24"/>
        </w:rPr>
        <w:t>is</w:t>
      </w:r>
      <w:proofErr w:type="gramEnd"/>
      <w:r w:rsidRPr="00E7412C">
        <w:rPr>
          <w:rFonts w:ascii="Times New Roman" w:hAnsi="Times New Roman"/>
          <w:sz w:val="24"/>
          <w:szCs w:val="24"/>
        </w:rPr>
        <w:t xml:space="preserve"> not a sole source procurement.  Appropriate documentation shall also be submitted if applicable.</w:t>
      </w:r>
    </w:p>
    <w:p w14:paraId="36E146A1" w14:textId="77777777" w:rsidR="00397F3C" w:rsidRPr="00E7412C" w:rsidRDefault="00397F3C" w:rsidP="00397F3C">
      <w:pPr>
        <w:spacing w:after="0"/>
        <w:jc w:val="both"/>
        <w:rPr>
          <w:rFonts w:ascii="Times New Roman" w:hAnsi="Times New Roman"/>
          <w:sz w:val="24"/>
          <w:szCs w:val="24"/>
        </w:rPr>
      </w:pPr>
    </w:p>
    <w:p w14:paraId="7B5F6E9E" w14:textId="77777777" w:rsidR="00397F3C" w:rsidRPr="00E7412C" w:rsidRDefault="00397F3C" w:rsidP="00397F3C">
      <w:pPr>
        <w:spacing w:after="0"/>
        <w:jc w:val="both"/>
        <w:rPr>
          <w:rFonts w:ascii="Times New Roman" w:hAnsi="Times New Roman"/>
          <w:sz w:val="24"/>
          <w:szCs w:val="24"/>
        </w:rPr>
      </w:pPr>
      <w:r w:rsidRPr="00E7412C">
        <w:rPr>
          <w:rFonts w:ascii="Times New Roman" w:hAnsi="Times New Roman"/>
          <w:sz w:val="24"/>
          <w:szCs w:val="24"/>
        </w:rPr>
        <w:t>If after a review of the submitted notice and documents, ASU determines that the services/products in the proposed sole source request can be provided by another person or entity, then ASU will withdraw the sole source request publication from the procurement portal website and submit the procurement of the commodity to an advertised competitive bid or selection process.</w:t>
      </w:r>
    </w:p>
    <w:p w14:paraId="1723A554" w14:textId="77777777" w:rsidR="00397F3C" w:rsidRPr="00E7412C" w:rsidRDefault="00397F3C" w:rsidP="00397F3C">
      <w:pPr>
        <w:spacing w:after="0"/>
        <w:jc w:val="both"/>
        <w:rPr>
          <w:rFonts w:ascii="Times New Roman" w:hAnsi="Times New Roman"/>
          <w:sz w:val="24"/>
          <w:szCs w:val="24"/>
        </w:rPr>
      </w:pPr>
    </w:p>
    <w:p w14:paraId="4D8A39CB" w14:textId="020D1DAE" w:rsidR="00397F3C" w:rsidRPr="00A00B2C" w:rsidRDefault="00397F3C" w:rsidP="00397F3C">
      <w:pPr>
        <w:spacing w:after="0" w:line="276" w:lineRule="auto"/>
        <w:rPr>
          <w:rFonts w:ascii="Times New Roman" w:hAnsi="Times New Roman"/>
          <w:sz w:val="24"/>
          <w:szCs w:val="24"/>
        </w:rPr>
      </w:pPr>
      <w:r w:rsidRPr="00E7412C">
        <w:rPr>
          <w:rFonts w:ascii="Times New Roman" w:hAnsi="Times New Roman"/>
          <w:sz w:val="24"/>
          <w:szCs w:val="24"/>
        </w:rPr>
        <w:t xml:space="preserve">If ASU determines after review that there is only one (1) source for the required commodity, then ASU will appeal to the Public Procurement Review Board.  ASU will have the burden of proving that the services/products are only provided by one (1) </w:t>
      </w:r>
      <w:r w:rsidRPr="00E7412C">
        <w:rPr>
          <w:rFonts w:ascii="Times New Roman" w:hAnsi="Times New Roman"/>
          <w:sz w:val="24"/>
          <w:szCs w:val="24"/>
        </w:rPr>
        <w:t>source.</w:t>
      </w:r>
    </w:p>
    <w:p w14:paraId="0549AB23" w14:textId="77777777" w:rsidR="00666C89" w:rsidRPr="00914FA9" w:rsidRDefault="00666C89">
      <w:pPr>
        <w:rPr>
          <w:rFonts w:ascii="Times New Roman" w:hAnsi="Times New Roman" w:cs="Times New Roman"/>
          <w:sz w:val="24"/>
          <w:szCs w:val="24"/>
        </w:rPr>
      </w:pPr>
    </w:p>
    <w:sectPr w:rsidR="00666C89" w:rsidRPr="00914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62A63"/>
    <w:multiLevelType w:val="hybridMultilevel"/>
    <w:tmpl w:val="42287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26C6D"/>
    <w:multiLevelType w:val="hybridMultilevel"/>
    <w:tmpl w:val="9ECA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43307822">
    <w:abstractNumId w:val="0"/>
  </w:num>
  <w:num w:numId="2" w16cid:durableId="1462184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A9"/>
    <w:rsid w:val="000217D3"/>
    <w:rsid w:val="001C4324"/>
    <w:rsid w:val="0022493E"/>
    <w:rsid w:val="00397F3C"/>
    <w:rsid w:val="0044331F"/>
    <w:rsid w:val="00474DF1"/>
    <w:rsid w:val="005157B4"/>
    <w:rsid w:val="00545711"/>
    <w:rsid w:val="005E681D"/>
    <w:rsid w:val="00607C1C"/>
    <w:rsid w:val="00666C89"/>
    <w:rsid w:val="006B301C"/>
    <w:rsid w:val="007604EC"/>
    <w:rsid w:val="00782E3B"/>
    <w:rsid w:val="007B15C6"/>
    <w:rsid w:val="007C38E6"/>
    <w:rsid w:val="007D5A6A"/>
    <w:rsid w:val="00914FA9"/>
    <w:rsid w:val="00973941"/>
    <w:rsid w:val="00A71065"/>
    <w:rsid w:val="00B15A07"/>
    <w:rsid w:val="00C45D9D"/>
    <w:rsid w:val="00CF4B3E"/>
    <w:rsid w:val="00E1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6810"/>
  <w15:chartTrackingRefBased/>
  <w15:docId w15:val="{B1EE80B6-D517-4F63-B960-83EAD91C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3E"/>
    <w:pPr>
      <w:ind w:left="720"/>
      <w:contextualSpacing/>
    </w:pPr>
  </w:style>
  <w:style w:type="character" w:styleId="Hyperlink">
    <w:name w:val="Hyperlink"/>
    <w:basedOn w:val="DefaultParagraphFont"/>
    <w:uiPriority w:val="99"/>
    <w:semiHidden/>
    <w:unhideWhenUsed/>
    <w:rsid w:val="00666C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98464">
      <w:bodyDiv w:val="1"/>
      <w:marLeft w:val="0"/>
      <w:marRight w:val="0"/>
      <w:marTop w:val="0"/>
      <w:marBottom w:val="0"/>
      <w:divBdr>
        <w:top w:val="none" w:sz="0" w:space="0" w:color="auto"/>
        <w:left w:val="none" w:sz="0" w:space="0" w:color="auto"/>
        <w:bottom w:val="none" w:sz="0" w:space="0" w:color="auto"/>
        <w:right w:val="none" w:sz="0" w:space="0" w:color="auto"/>
      </w:divBdr>
    </w:div>
    <w:div w:id="139547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eorge@alco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Alcorn State University</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Mertha</dc:creator>
  <cp:keywords/>
  <dc:description/>
  <cp:lastModifiedBy>George, Mertha</cp:lastModifiedBy>
  <cp:revision>9</cp:revision>
  <dcterms:created xsi:type="dcterms:W3CDTF">2023-08-30T17:25:00Z</dcterms:created>
  <dcterms:modified xsi:type="dcterms:W3CDTF">2023-09-21T21:24:00Z</dcterms:modified>
</cp:coreProperties>
</file>